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0" w:rsidRPr="00A10FA0" w:rsidRDefault="00A10FA0" w:rsidP="00A10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A0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КЛИНИКИ «ДЕНТ-КЛАССИК»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1. Клиника осуществляет прием Пациентов в целях оказания им платных медицинских услуг после заключения с Пациентом договора на оказание платных медицинских услуг, оформления амбулаторной карты, согласия Пациента на обработку персональных данных, информированного согласия Пациента на оказание медицинских услуг и при предъявлении Пациентом документа, удостоверяющего личность.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>2. Медицинское обслуживание Пациентов осуществляется в рабочие часы Клиники.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 3. Клиника предоставляет медицинские услуги Пациентам в соответствии с действующим законодательством РФ и настоящими Правилами.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 4. Платные медицинские услуги предоставляются в полном объеме стандартов медицинской помощи, утвержденных Министерством здравоохранения РФ. С согласия и по просьбе Пациента специалисты Клиники при наличии медицинских показаний вправе оказывать объем услуг, превышающий вышеуказанные стандарты.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>5. При оказании услуг Клиника вправе отказать в использовании лекарственных средств и товаров медицинского назначения, предоставленных Пациентом самостоятельно.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 6. В случае нарушения Пациентом медицинских предписаний и лечебно-охранительного режима, настоящих Правил, отказа Пациента от подписания согласия на обработку персональных данных, отказа Пациента от подписания согласия на медицинское вмешательство Клиника вправе отказать такому Пациенту в предоставлении медицинских услуг.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>7. В случае отказа от предоставления медицинской помощи в соответствии с п.6 настоящих Правил Клиника вправе не возвращать оплаченную Пациентом стоимость медицинской услуги.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 8. По письменному согласию Пациента информация, составляющая врачебную тайну Пациента, может быть передана третьим лицам.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9. Сторонами может быть согласован отдельный перечень услуг, оказываемых Пациенту, с указанием конкретных объемов, стоимости и сроков оказания услуг.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10. Пациент предупрежден и согласен с тем, что при предоставлении услуг по договору на оказание платных медицинских услуг может возникнуть необходимость оказания дополнительных платных медицинских услуг.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11. В случае опоздания Пациента на прием Клиника вправе перенести прием на другое время и дату, согласованные с Пациентом.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12. Клиника несет ответственность за качество предоставляемых медицинских услуг в рамках заключенного договора и выбор методов лечения в соответствии с действующим законодательством РФ.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13 Клиника не несет ответственности за причиненный вред здоровью Пациенту, не наступление выздоровления Пациента, невозможность выполнения услуг в определенные </w:t>
      </w:r>
      <w:r w:rsidRPr="00686CE1">
        <w:rPr>
          <w:rFonts w:ascii="Times New Roman" w:hAnsi="Times New Roman" w:cs="Times New Roman"/>
          <w:sz w:val="24"/>
          <w:szCs w:val="24"/>
        </w:rPr>
        <w:lastRenderedPageBreak/>
        <w:t>сроки в случае, если вышеуказанные события произошли в результате нарушения Пациентом медицинских предписаний, рекомендаций и (или) контрольных явок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 14. Оплата оказываемых услуг производится на основании действующего Прейскуранта в день предоставления медицинской услуги или на условиях предоплаты, если иное не согласовано сторонами. При наличии задолженности по оплате Клиника имеет право приостановить дальнейшее оказание услуг до даты погашения задолженности. </w:t>
      </w:r>
    </w:p>
    <w:p w:rsidR="00686CE1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 xml:space="preserve">15. Клиника вправе отказать в предоставлении услуг и потребовать </w:t>
      </w:r>
      <w:proofErr w:type="gramStart"/>
      <w:r w:rsidRPr="00686CE1">
        <w:rPr>
          <w:rFonts w:ascii="Times New Roman" w:hAnsi="Times New Roman" w:cs="Times New Roman"/>
          <w:sz w:val="24"/>
          <w:szCs w:val="24"/>
        </w:rPr>
        <w:t>выдворения</w:t>
      </w:r>
      <w:proofErr w:type="gramEnd"/>
      <w:r w:rsidRPr="00686CE1">
        <w:rPr>
          <w:rFonts w:ascii="Times New Roman" w:hAnsi="Times New Roman" w:cs="Times New Roman"/>
          <w:sz w:val="24"/>
          <w:szCs w:val="24"/>
        </w:rPr>
        <w:t xml:space="preserve"> лиц, находящихся в состоянии опьянения, в грязной пачкающей одежде, громко разговаривающих, выражающихся нецензурно или оскорбительно по отношению к посетителям или сотрудникам Клиники. </w:t>
      </w:r>
    </w:p>
    <w:p w:rsidR="005C119B" w:rsidRPr="00686CE1" w:rsidRDefault="00686CE1" w:rsidP="00686CE1">
      <w:pPr>
        <w:jc w:val="both"/>
        <w:rPr>
          <w:rFonts w:ascii="Times New Roman" w:hAnsi="Times New Roman" w:cs="Times New Roman"/>
          <w:sz w:val="24"/>
          <w:szCs w:val="24"/>
        </w:rPr>
      </w:pPr>
      <w:r w:rsidRPr="00686CE1">
        <w:rPr>
          <w:rFonts w:ascii="Times New Roman" w:hAnsi="Times New Roman" w:cs="Times New Roman"/>
          <w:sz w:val="24"/>
          <w:szCs w:val="24"/>
        </w:rPr>
        <w:t>1</w:t>
      </w:r>
      <w:r w:rsidR="008672DE">
        <w:rPr>
          <w:rFonts w:ascii="Times New Roman" w:hAnsi="Times New Roman" w:cs="Times New Roman"/>
          <w:sz w:val="24"/>
          <w:szCs w:val="24"/>
        </w:rPr>
        <w:t>6</w:t>
      </w:r>
      <w:r w:rsidRPr="00686CE1">
        <w:rPr>
          <w:rFonts w:ascii="Times New Roman" w:hAnsi="Times New Roman" w:cs="Times New Roman"/>
          <w:sz w:val="24"/>
          <w:szCs w:val="24"/>
        </w:rPr>
        <w:t>. Видео- и фот</w:t>
      </w:r>
      <w:proofErr w:type="gramStart"/>
      <w:r w:rsidRPr="00686C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6CE1">
        <w:rPr>
          <w:rFonts w:ascii="Times New Roman" w:hAnsi="Times New Roman" w:cs="Times New Roman"/>
          <w:sz w:val="24"/>
          <w:szCs w:val="24"/>
        </w:rPr>
        <w:t xml:space="preserve"> съемка возможна только после получения разрешения администрации Клиники.</w:t>
      </w:r>
    </w:p>
    <w:sectPr w:rsidR="005C119B" w:rsidRPr="00686CE1" w:rsidSect="005C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E1"/>
    <w:rsid w:val="00301D1D"/>
    <w:rsid w:val="005C119B"/>
    <w:rsid w:val="00686CE1"/>
    <w:rsid w:val="008672DE"/>
    <w:rsid w:val="00A10FA0"/>
    <w:rsid w:val="00AB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2018-06-25T06:38:00Z</dcterms:created>
  <dcterms:modified xsi:type="dcterms:W3CDTF">2019-11-20T06:23:00Z</dcterms:modified>
</cp:coreProperties>
</file>